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01E8" w14:textId="135910C0" w:rsidR="006F54EB" w:rsidRPr="001732F9" w:rsidRDefault="006F54EB" w:rsidP="006F54EB">
      <w:pPr>
        <w:jc w:val="center"/>
        <w:rPr>
          <w:b/>
          <w:sz w:val="30"/>
          <w:szCs w:val="30"/>
          <w:u w:val="single"/>
        </w:rPr>
      </w:pPr>
      <w:r w:rsidRPr="001732F9">
        <w:rPr>
          <w:b/>
          <w:sz w:val="30"/>
          <w:szCs w:val="30"/>
          <w:u w:val="single"/>
        </w:rPr>
        <w:t>Steele Regiment</w:t>
      </w:r>
    </w:p>
    <w:p w14:paraId="635D0C0B" w14:textId="299FD4D6" w:rsidR="000C1D38" w:rsidRPr="001732F9" w:rsidRDefault="006F54EB" w:rsidP="00D7454A">
      <w:pPr>
        <w:jc w:val="center"/>
        <w:rPr>
          <w:b/>
          <w:sz w:val="30"/>
          <w:szCs w:val="30"/>
          <w:u w:val="single"/>
        </w:rPr>
      </w:pPr>
      <w:r w:rsidRPr="001732F9">
        <w:rPr>
          <w:b/>
          <w:sz w:val="30"/>
          <w:szCs w:val="30"/>
        </w:rPr>
        <w:t xml:space="preserve"> </w:t>
      </w:r>
      <w:r w:rsidR="000C1D38" w:rsidRPr="001732F9">
        <w:rPr>
          <w:b/>
          <w:sz w:val="30"/>
          <w:szCs w:val="30"/>
          <w:u w:val="single"/>
        </w:rPr>
        <w:t>“The Pride of the Canyon”</w:t>
      </w:r>
    </w:p>
    <w:p w14:paraId="00457AB5" w14:textId="1BFF2B32" w:rsidR="00C40FAC" w:rsidRPr="001732F9" w:rsidRDefault="00C40FAC" w:rsidP="00D7454A">
      <w:pPr>
        <w:jc w:val="center"/>
        <w:rPr>
          <w:b/>
          <w:sz w:val="30"/>
          <w:szCs w:val="30"/>
          <w:u w:val="single"/>
        </w:rPr>
      </w:pPr>
      <w:r w:rsidRPr="001732F9">
        <w:rPr>
          <w:b/>
          <w:sz w:val="30"/>
          <w:szCs w:val="30"/>
          <w:u w:val="single"/>
        </w:rPr>
        <w:t>201</w:t>
      </w:r>
      <w:r w:rsidR="001732F9" w:rsidRPr="001732F9">
        <w:rPr>
          <w:b/>
          <w:sz w:val="30"/>
          <w:szCs w:val="30"/>
          <w:u w:val="single"/>
        </w:rPr>
        <w:t>8-2019</w:t>
      </w:r>
    </w:p>
    <w:p w14:paraId="676C4A6B" w14:textId="1F21D16B" w:rsidR="001F4A23" w:rsidRPr="00FC602A" w:rsidRDefault="001F4A23" w:rsidP="00B84FC4">
      <w:pPr>
        <w:jc w:val="center"/>
        <w:rPr>
          <w:b/>
          <w:sz w:val="22"/>
        </w:rPr>
      </w:pPr>
    </w:p>
    <w:p w14:paraId="305733BB" w14:textId="53EF5A69" w:rsidR="004778DE" w:rsidRPr="00FC602A" w:rsidRDefault="000C1D38" w:rsidP="001732F9">
      <w:pPr>
        <w:jc w:val="center"/>
        <w:rPr>
          <w:b/>
          <w:sz w:val="22"/>
        </w:rPr>
      </w:pPr>
      <w:r w:rsidRPr="00FC602A">
        <w:rPr>
          <w:b/>
          <w:sz w:val="22"/>
        </w:rPr>
        <w:t>The music departm</w:t>
      </w:r>
      <w:r w:rsidR="007E5184" w:rsidRPr="00FC602A">
        <w:rPr>
          <w:b/>
          <w:sz w:val="22"/>
        </w:rPr>
        <w:t>ent at Steele Canyon High School</w:t>
      </w:r>
      <w:r w:rsidRPr="00FC602A">
        <w:rPr>
          <w:b/>
          <w:sz w:val="22"/>
        </w:rPr>
        <w:t xml:space="preserve"> depends </w:t>
      </w:r>
      <w:r w:rsidR="00F829B2" w:rsidRPr="00FC602A">
        <w:rPr>
          <w:b/>
          <w:sz w:val="22"/>
        </w:rPr>
        <w:t>up</w:t>
      </w:r>
      <w:r w:rsidRPr="00FC602A">
        <w:rPr>
          <w:b/>
          <w:sz w:val="22"/>
        </w:rPr>
        <w:t xml:space="preserve">on outside financial assistance.  </w:t>
      </w:r>
    </w:p>
    <w:p w14:paraId="6D452AAB" w14:textId="4FD1FC43" w:rsidR="000C1D38" w:rsidRPr="00FC602A" w:rsidRDefault="000C1D38" w:rsidP="00B84FC4">
      <w:pPr>
        <w:jc w:val="center"/>
        <w:rPr>
          <w:szCs w:val="28"/>
        </w:rPr>
      </w:pPr>
      <w:r w:rsidRPr="00FC602A">
        <w:rPr>
          <w:b/>
          <w:szCs w:val="28"/>
          <w:u w:val="single"/>
        </w:rPr>
        <w:t xml:space="preserve"> Please support our program by becoming a sponsor!</w:t>
      </w:r>
    </w:p>
    <w:p w14:paraId="1182CAB9" w14:textId="30C0C53F" w:rsidR="000C1D38" w:rsidRPr="00FC602A" w:rsidRDefault="000C1D38" w:rsidP="00D7454A">
      <w:pPr>
        <w:rPr>
          <w:szCs w:val="28"/>
          <w:u w:val="single"/>
        </w:rPr>
      </w:pPr>
    </w:p>
    <w:p w14:paraId="61A7E48F" w14:textId="4887BF62" w:rsidR="000C1D38" w:rsidRPr="00FC602A" w:rsidRDefault="000C1D38" w:rsidP="00D7454A">
      <w:pPr>
        <w:rPr>
          <w:b/>
          <w:szCs w:val="28"/>
          <w:u w:val="single"/>
        </w:rPr>
      </w:pPr>
      <w:r w:rsidRPr="00FC602A">
        <w:rPr>
          <w:b/>
          <w:sz w:val="36"/>
          <w:szCs w:val="40"/>
          <w:u w:val="single"/>
        </w:rPr>
        <w:t>“Silver” level:</w:t>
      </w:r>
      <w:r w:rsidRPr="00FC602A">
        <w:rPr>
          <w:b/>
          <w:sz w:val="22"/>
        </w:rPr>
        <w:tab/>
      </w:r>
      <w:r w:rsidRPr="00FC602A">
        <w:rPr>
          <w:b/>
          <w:sz w:val="22"/>
        </w:rPr>
        <w:tab/>
      </w:r>
      <w:r w:rsidRPr="00FC602A">
        <w:rPr>
          <w:b/>
          <w:szCs w:val="28"/>
          <w:u w:val="single"/>
        </w:rPr>
        <w:t>$75 Sponsor</w:t>
      </w:r>
    </w:p>
    <w:p w14:paraId="10C91590" w14:textId="37601946" w:rsidR="00844025" w:rsidRPr="00FC602A" w:rsidRDefault="00844025" w:rsidP="00D7454A">
      <w:pPr>
        <w:rPr>
          <w:b/>
          <w:sz w:val="22"/>
        </w:rPr>
      </w:pPr>
    </w:p>
    <w:p w14:paraId="4E0ECF59" w14:textId="666E1781" w:rsidR="000C1D38" w:rsidRPr="00FC602A" w:rsidRDefault="00FC602A" w:rsidP="008A546A">
      <w:pPr>
        <w:pStyle w:val="ListParagraph"/>
        <w:numPr>
          <w:ilvl w:val="3"/>
          <w:numId w:val="2"/>
        </w:numPr>
        <w:rPr>
          <w:sz w:val="22"/>
        </w:rPr>
      </w:pPr>
      <w:r w:rsidRPr="00FC602A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80F6" wp14:editId="384F2573">
                <wp:simplePos x="0" y="0"/>
                <wp:positionH relativeFrom="margin">
                  <wp:posOffset>561975</wp:posOffset>
                </wp:positionH>
                <wp:positionV relativeFrom="paragraph">
                  <wp:posOffset>12065</wp:posOffset>
                </wp:positionV>
                <wp:extent cx="2190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B5A4F" id="Rectangle 9" o:spid="_x0000_s1026" style="position:absolute;margin-left:44.25pt;margin-top:.95pt;width:17.25pt;height:1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 w:rsidR="00B84FC4" w:rsidRPr="00FC602A">
        <w:rPr>
          <w:sz w:val="22"/>
        </w:rPr>
        <w:t>Two</w:t>
      </w:r>
      <w:r w:rsidR="001732F9">
        <w:rPr>
          <w:sz w:val="22"/>
        </w:rPr>
        <w:t xml:space="preserve"> reserved</w:t>
      </w:r>
      <w:r w:rsidR="00B84FC4" w:rsidRPr="00FC602A">
        <w:rPr>
          <w:sz w:val="22"/>
        </w:rPr>
        <w:t xml:space="preserve"> tickets to the e</w:t>
      </w:r>
      <w:r w:rsidR="0004573A" w:rsidRPr="00FC602A">
        <w:rPr>
          <w:sz w:val="22"/>
        </w:rPr>
        <w:t>nd of the year Pops C</w:t>
      </w:r>
      <w:r w:rsidR="000C1D38" w:rsidRPr="00FC602A">
        <w:rPr>
          <w:sz w:val="22"/>
        </w:rPr>
        <w:t>oncert ($20 value)</w:t>
      </w:r>
    </w:p>
    <w:p w14:paraId="2935783B" w14:textId="3F9A1F75" w:rsidR="00B84FC4" w:rsidRDefault="0004573A" w:rsidP="008A546A">
      <w:pPr>
        <w:pStyle w:val="ListParagraph"/>
        <w:numPr>
          <w:ilvl w:val="3"/>
          <w:numId w:val="2"/>
        </w:numPr>
        <w:rPr>
          <w:sz w:val="22"/>
        </w:rPr>
      </w:pPr>
      <w:r w:rsidRPr="00FC602A">
        <w:rPr>
          <w:sz w:val="22"/>
        </w:rPr>
        <w:t xml:space="preserve">Two </w:t>
      </w:r>
      <w:r w:rsidR="001732F9">
        <w:rPr>
          <w:sz w:val="22"/>
        </w:rPr>
        <w:t>reserved</w:t>
      </w:r>
      <w:r w:rsidR="001732F9" w:rsidRPr="00FC602A">
        <w:rPr>
          <w:sz w:val="22"/>
        </w:rPr>
        <w:t xml:space="preserve"> </w:t>
      </w:r>
      <w:r w:rsidRPr="00FC602A">
        <w:rPr>
          <w:sz w:val="22"/>
        </w:rPr>
        <w:t>tickets to the Solo/Small Ensemble C</w:t>
      </w:r>
      <w:r w:rsidR="00B84FC4" w:rsidRPr="00FC602A">
        <w:rPr>
          <w:sz w:val="22"/>
        </w:rPr>
        <w:t>oncert ($10 value)</w:t>
      </w:r>
    </w:p>
    <w:p w14:paraId="28A353DF" w14:textId="3FD71B8D" w:rsidR="001732F9" w:rsidRPr="00FC602A" w:rsidRDefault="001732F9" w:rsidP="008A546A">
      <w:pPr>
        <w:pStyle w:val="ListParagraph"/>
        <w:numPr>
          <w:ilvl w:val="3"/>
          <w:numId w:val="2"/>
        </w:numPr>
        <w:rPr>
          <w:sz w:val="22"/>
        </w:rPr>
      </w:pPr>
      <w:r>
        <w:rPr>
          <w:sz w:val="22"/>
        </w:rPr>
        <w:t>Two reserved tickets to the Spring Musical ($20 Value)</w:t>
      </w:r>
    </w:p>
    <w:p w14:paraId="035227C9" w14:textId="0A17B571" w:rsidR="00B84FC4" w:rsidRPr="00FC602A" w:rsidRDefault="00B84FC4" w:rsidP="008A546A">
      <w:pPr>
        <w:pStyle w:val="ListParagraph"/>
        <w:numPr>
          <w:ilvl w:val="3"/>
          <w:numId w:val="2"/>
        </w:numPr>
        <w:rPr>
          <w:sz w:val="22"/>
        </w:rPr>
      </w:pPr>
      <w:r w:rsidRPr="00FC602A">
        <w:rPr>
          <w:sz w:val="22"/>
        </w:rPr>
        <w:t>Priority seating at the Winter Concert, Pops Concert, and Solo Ensemble Concert. (Priceless)</w:t>
      </w:r>
    </w:p>
    <w:p w14:paraId="01CCEDEA" w14:textId="2124903E" w:rsidR="00B84FC4" w:rsidRPr="00FC602A" w:rsidRDefault="000C1D38" w:rsidP="00B84FC4">
      <w:pPr>
        <w:pStyle w:val="ListParagraph"/>
        <w:numPr>
          <w:ilvl w:val="3"/>
          <w:numId w:val="2"/>
        </w:numPr>
        <w:rPr>
          <w:sz w:val="22"/>
        </w:rPr>
      </w:pPr>
      <w:r w:rsidRPr="00FC602A">
        <w:rPr>
          <w:sz w:val="22"/>
        </w:rPr>
        <w:t>Name in the winter and spring concert program ($10 value)</w:t>
      </w:r>
    </w:p>
    <w:p w14:paraId="1CFC7814" w14:textId="7CDD8641" w:rsidR="006A0F17" w:rsidRPr="00FC602A" w:rsidRDefault="006A0F17" w:rsidP="00062491">
      <w:pPr>
        <w:ind w:left="2520"/>
        <w:rPr>
          <w:sz w:val="22"/>
        </w:rPr>
      </w:pPr>
    </w:p>
    <w:p w14:paraId="3E578732" w14:textId="317E6D91" w:rsidR="000C1D38" w:rsidRPr="00FC602A" w:rsidRDefault="00062491" w:rsidP="00D7454A">
      <w:pPr>
        <w:rPr>
          <w:b/>
          <w:szCs w:val="28"/>
          <w:u w:val="single"/>
        </w:rPr>
      </w:pPr>
      <w:r w:rsidRPr="00FC602A">
        <w:rPr>
          <w:b/>
          <w:sz w:val="36"/>
          <w:szCs w:val="40"/>
        </w:rPr>
        <w:t xml:space="preserve"> </w:t>
      </w:r>
      <w:r w:rsidR="000C1D38" w:rsidRPr="00FC602A">
        <w:rPr>
          <w:b/>
          <w:sz w:val="36"/>
          <w:szCs w:val="40"/>
          <w:u w:val="single"/>
        </w:rPr>
        <w:t>“Gold” level:</w:t>
      </w:r>
      <w:r w:rsidR="000C1D38" w:rsidRPr="00FC602A">
        <w:rPr>
          <w:b/>
          <w:sz w:val="36"/>
          <w:szCs w:val="40"/>
        </w:rPr>
        <w:tab/>
      </w:r>
      <w:r w:rsidR="000C1D38" w:rsidRPr="00FC602A">
        <w:rPr>
          <w:b/>
          <w:sz w:val="22"/>
        </w:rPr>
        <w:tab/>
      </w:r>
      <w:r w:rsidR="000C1D38" w:rsidRPr="00FC602A">
        <w:rPr>
          <w:b/>
          <w:szCs w:val="28"/>
          <w:u w:val="single"/>
        </w:rPr>
        <w:t>$150 Sponsor</w:t>
      </w:r>
    </w:p>
    <w:p w14:paraId="0D4CFDC6" w14:textId="46701F36" w:rsidR="00844025" w:rsidRPr="00FC602A" w:rsidRDefault="00844025" w:rsidP="00D7454A">
      <w:pPr>
        <w:rPr>
          <w:b/>
          <w:szCs w:val="28"/>
          <w:u w:val="single"/>
        </w:rPr>
      </w:pPr>
    </w:p>
    <w:p w14:paraId="31239A36" w14:textId="522D4BC9" w:rsidR="000C1D38" w:rsidRPr="00FC602A" w:rsidRDefault="00FC602A" w:rsidP="008A546A">
      <w:pPr>
        <w:pStyle w:val="ListParagraph"/>
        <w:numPr>
          <w:ilvl w:val="3"/>
          <w:numId w:val="1"/>
        </w:numPr>
        <w:rPr>
          <w:sz w:val="22"/>
        </w:rPr>
      </w:pPr>
      <w:r w:rsidRPr="00FC602A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800AE" wp14:editId="0A1E487C">
                <wp:simplePos x="0" y="0"/>
                <wp:positionH relativeFrom="margin">
                  <wp:posOffset>609600</wp:posOffset>
                </wp:positionH>
                <wp:positionV relativeFrom="paragraph">
                  <wp:posOffset>5080</wp:posOffset>
                </wp:positionV>
                <wp:extent cx="2190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91E1C" id="Rectangle 1" o:spid="_x0000_s1026" style="position:absolute;margin-left:48pt;margin-top:.4pt;width:17.2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  <w:r w:rsidR="00B84FC4" w:rsidRPr="00FC602A">
        <w:rPr>
          <w:sz w:val="22"/>
        </w:rPr>
        <w:t>Two</w:t>
      </w:r>
      <w:r w:rsidR="001732F9">
        <w:rPr>
          <w:sz w:val="22"/>
        </w:rPr>
        <w:t xml:space="preserve"> </w:t>
      </w:r>
      <w:r w:rsidR="001732F9">
        <w:rPr>
          <w:sz w:val="22"/>
        </w:rPr>
        <w:t>reserved</w:t>
      </w:r>
      <w:r w:rsidR="00B84FC4" w:rsidRPr="00FC602A">
        <w:rPr>
          <w:sz w:val="22"/>
        </w:rPr>
        <w:t xml:space="preserve"> </w:t>
      </w:r>
      <w:r w:rsidR="000C1D38" w:rsidRPr="00FC602A">
        <w:rPr>
          <w:sz w:val="22"/>
        </w:rPr>
        <w:t xml:space="preserve">tickets to the end </w:t>
      </w:r>
      <w:r w:rsidR="0004573A" w:rsidRPr="00FC602A">
        <w:rPr>
          <w:sz w:val="22"/>
        </w:rPr>
        <w:t>of the year Pops C</w:t>
      </w:r>
      <w:r w:rsidR="000C1D38" w:rsidRPr="00FC602A">
        <w:rPr>
          <w:sz w:val="22"/>
        </w:rPr>
        <w:t>oncert</w:t>
      </w:r>
      <w:r w:rsidR="00995293" w:rsidRPr="00FC602A">
        <w:rPr>
          <w:sz w:val="22"/>
        </w:rPr>
        <w:t xml:space="preserve"> and hors d’oeuvres with the staff. ($4</w:t>
      </w:r>
      <w:r w:rsidR="000C1D38" w:rsidRPr="00FC602A">
        <w:rPr>
          <w:sz w:val="22"/>
        </w:rPr>
        <w:t>0 value)</w:t>
      </w:r>
    </w:p>
    <w:p w14:paraId="3DDFE15C" w14:textId="7FEE8183" w:rsidR="00B84FC4" w:rsidRDefault="00995293" w:rsidP="00B84FC4">
      <w:pPr>
        <w:pStyle w:val="ListParagraph"/>
        <w:numPr>
          <w:ilvl w:val="3"/>
          <w:numId w:val="1"/>
        </w:numPr>
        <w:rPr>
          <w:sz w:val="22"/>
        </w:rPr>
      </w:pPr>
      <w:r w:rsidRPr="00FC602A">
        <w:rPr>
          <w:sz w:val="22"/>
        </w:rPr>
        <w:t>Tw</w:t>
      </w:r>
      <w:r w:rsidR="0004573A" w:rsidRPr="00FC602A">
        <w:rPr>
          <w:sz w:val="22"/>
        </w:rPr>
        <w:t xml:space="preserve">o </w:t>
      </w:r>
      <w:r w:rsidR="001732F9">
        <w:rPr>
          <w:sz w:val="22"/>
        </w:rPr>
        <w:t>reserved</w:t>
      </w:r>
      <w:r w:rsidR="001732F9" w:rsidRPr="00FC602A">
        <w:rPr>
          <w:sz w:val="22"/>
        </w:rPr>
        <w:t xml:space="preserve"> </w:t>
      </w:r>
      <w:r w:rsidR="0004573A" w:rsidRPr="00FC602A">
        <w:rPr>
          <w:sz w:val="22"/>
        </w:rPr>
        <w:t>tickets to the Solo/Small Ensemble C</w:t>
      </w:r>
      <w:r w:rsidR="00B84FC4" w:rsidRPr="00FC602A">
        <w:rPr>
          <w:sz w:val="22"/>
        </w:rPr>
        <w:t>oncert ($10 value)</w:t>
      </w:r>
    </w:p>
    <w:p w14:paraId="0947F446" w14:textId="78034C51" w:rsidR="001732F9" w:rsidRPr="001732F9" w:rsidRDefault="001732F9" w:rsidP="001732F9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Two reserved tickets to the Spring Musical ($20 Value)</w:t>
      </w:r>
    </w:p>
    <w:p w14:paraId="3783EC65" w14:textId="55DF6412" w:rsidR="00995293" w:rsidRPr="00FC602A" w:rsidRDefault="00995293" w:rsidP="00995293">
      <w:pPr>
        <w:pStyle w:val="ListParagraph"/>
        <w:numPr>
          <w:ilvl w:val="3"/>
          <w:numId w:val="1"/>
        </w:numPr>
        <w:rPr>
          <w:sz w:val="22"/>
        </w:rPr>
      </w:pPr>
      <w:r w:rsidRPr="00FC602A">
        <w:rPr>
          <w:sz w:val="22"/>
        </w:rPr>
        <w:t>Priority seating at the Winter Concert, Pops Concert, and Solo Ensemble Concert. (Priceless)</w:t>
      </w:r>
    </w:p>
    <w:p w14:paraId="053ABE73" w14:textId="339F2656" w:rsidR="00F25BA8" w:rsidRPr="00FC602A" w:rsidRDefault="00F25BA8" w:rsidP="00F25BA8">
      <w:pPr>
        <w:pStyle w:val="ListParagraph"/>
        <w:numPr>
          <w:ilvl w:val="3"/>
          <w:numId w:val="1"/>
        </w:numPr>
        <w:rPr>
          <w:sz w:val="22"/>
        </w:rPr>
      </w:pPr>
      <w:r w:rsidRPr="00FC602A">
        <w:rPr>
          <w:sz w:val="22"/>
        </w:rPr>
        <w:t>Name in the winter and spring concert program ($10 value)</w:t>
      </w:r>
    </w:p>
    <w:p w14:paraId="60D0D33E" w14:textId="59E9A5F4" w:rsidR="00995293" w:rsidRPr="00FC602A" w:rsidRDefault="00995293" w:rsidP="00062491">
      <w:pPr>
        <w:ind w:left="2520"/>
        <w:rPr>
          <w:sz w:val="22"/>
        </w:rPr>
      </w:pPr>
    </w:p>
    <w:p w14:paraId="202985E3" w14:textId="3EDA838B" w:rsidR="000C1D38" w:rsidRPr="00FC602A" w:rsidRDefault="000C1D38" w:rsidP="00D7454A">
      <w:pPr>
        <w:rPr>
          <w:b/>
          <w:szCs w:val="28"/>
          <w:u w:val="single"/>
        </w:rPr>
      </w:pPr>
      <w:r w:rsidRPr="00FC602A">
        <w:rPr>
          <w:b/>
          <w:sz w:val="36"/>
          <w:szCs w:val="40"/>
          <w:u w:val="single"/>
        </w:rPr>
        <w:t>“Platinum” level:</w:t>
      </w:r>
      <w:r w:rsidRPr="00FC602A">
        <w:rPr>
          <w:b/>
          <w:sz w:val="22"/>
        </w:rPr>
        <w:tab/>
      </w:r>
      <w:r w:rsidRPr="00FC602A">
        <w:rPr>
          <w:b/>
          <w:szCs w:val="28"/>
          <w:u w:val="single"/>
        </w:rPr>
        <w:t>$2</w:t>
      </w:r>
      <w:r w:rsidR="00812EC6" w:rsidRPr="00FC602A">
        <w:rPr>
          <w:b/>
          <w:szCs w:val="28"/>
          <w:u w:val="single"/>
        </w:rPr>
        <w:t>0</w:t>
      </w:r>
      <w:r w:rsidR="006742EA" w:rsidRPr="00FC602A">
        <w:rPr>
          <w:b/>
          <w:szCs w:val="28"/>
          <w:u w:val="single"/>
        </w:rPr>
        <w:t>0</w:t>
      </w:r>
      <w:r w:rsidRPr="00FC602A">
        <w:rPr>
          <w:b/>
          <w:szCs w:val="28"/>
          <w:u w:val="single"/>
        </w:rPr>
        <w:t xml:space="preserve"> Sponsor</w:t>
      </w:r>
    </w:p>
    <w:p w14:paraId="5DB03AD8" w14:textId="7366275B" w:rsidR="00844025" w:rsidRPr="00FC602A" w:rsidRDefault="00844025" w:rsidP="00D7454A">
      <w:pPr>
        <w:rPr>
          <w:b/>
          <w:szCs w:val="28"/>
        </w:rPr>
      </w:pPr>
    </w:p>
    <w:p w14:paraId="1AEDC852" w14:textId="473AD111" w:rsidR="00C27567" w:rsidRPr="00FC602A" w:rsidRDefault="00FC602A" w:rsidP="00C27567">
      <w:pPr>
        <w:pStyle w:val="ListParagraph"/>
        <w:numPr>
          <w:ilvl w:val="3"/>
          <w:numId w:val="3"/>
        </w:numPr>
        <w:rPr>
          <w:sz w:val="22"/>
        </w:rPr>
      </w:pPr>
      <w:r w:rsidRPr="00FC602A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A3A3A" wp14:editId="3934BF94">
                <wp:simplePos x="0" y="0"/>
                <wp:positionH relativeFrom="margin">
                  <wp:posOffset>609600</wp:posOffset>
                </wp:positionH>
                <wp:positionV relativeFrom="paragraph">
                  <wp:posOffset>10795</wp:posOffset>
                </wp:positionV>
                <wp:extent cx="2190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BC897" id="Rectangle 2" o:spid="_x0000_s1026" style="position:absolute;margin-left:48pt;margin-top:.85pt;width:17.25pt;height:1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812EC6" w:rsidRPr="00FC602A">
        <w:rPr>
          <w:sz w:val="22"/>
        </w:rPr>
        <w:t>Two</w:t>
      </w:r>
      <w:r w:rsidR="00C27567" w:rsidRPr="00FC602A">
        <w:rPr>
          <w:sz w:val="22"/>
        </w:rPr>
        <w:t xml:space="preserve"> </w:t>
      </w:r>
      <w:r w:rsidR="001732F9">
        <w:rPr>
          <w:sz w:val="22"/>
        </w:rPr>
        <w:t>reserved</w:t>
      </w:r>
      <w:r w:rsidR="001732F9" w:rsidRPr="00FC602A">
        <w:rPr>
          <w:sz w:val="22"/>
        </w:rPr>
        <w:t xml:space="preserve"> </w:t>
      </w:r>
      <w:r w:rsidR="00C27567" w:rsidRPr="00FC602A">
        <w:rPr>
          <w:sz w:val="22"/>
        </w:rPr>
        <w:t>tickets to the end of the year Pops Concert and ho</w:t>
      </w:r>
      <w:r w:rsidR="00F92F18" w:rsidRPr="00FC602A">
        <w:rPr>
          <w:sz w:val="22"/>
        </w:rPr>
        <w:t>rs d’oeuvres with the staff. ($</w:t>
      </w:r>
      <w:r w:rsidR="00812EC6" w:rsidRPr="00FC602A">
        <w:rPr>
          <w:sz w:val="22"/>
        </w:rPr>
        <w:t>4</w:t>
      </w:r>
      <w:r w:rsidR="00C27567" w:rsidRPr="00FC602A">
        <w:rPr>
          <w:sz w:val="22"/>
        </w:rPr>
        <w:t>0 value)</w:t>
      </w:r>
    </w:p>
    <w:p w14:paraId="437CAD96" w14:textId="131BB2B4" w:rsidR="00C27567" w:rsidRDefault="00812EC6" w:rsidP="00C27567">
      <w:pPr>
        <w:pStyle w:val="ListParagraph"/>
        <w:numPr>
          <w:ilvl w:val="3"/>
          <w:numId w:val="3"/>
        </w:numPr>
        <w:rPr>
          <w:sz w:val="22"/>
        </w:rPr>
      </w:pPr>
      <w:r w:rsidRPr="00FC602A">
        <w:rPr>
          <w:sz w:val="22"/>
        </w:rPr>
        <w:t>Two</w:t>
      </w:r>
      <w:r w:rsidR="00C27567" w:rsidRPr="00FC602A">
        <w:rPr>
          <w:sz w:val="22"/>
        </w:rPr>
        <w:t xml:space="preserve"> </w:t>
      </w:r>
      <w:r w:rsidR="001732F9">
        <w:rPr>
          <w:sz w:val="22"/>
        </w:rPr>
        <w:t>reserved</w:t>
      </w:r>
      <w:r w:rsidR="001732F9" w:rsidRPr="00FC602A">
        <w:rPr>
          <w:sz w:val="22"/>
        </w:rPr>
        <w:t xml:space="preserve"> </w:t>
      </w:r>
      <w:r w:rsidR="00C27567" w:rsidRPr="00FC602A">
        <w:rPr>
          <w:sz w:val="22"/>
        </w:rPr>
        <w:t>tickets to the Solo/Small Ensemble Concert ($</w:t>
      </w:r>
      <w:r w:rsidRPr="00FC602A">
        <w:rPr>
          <w:sz w:val="22"/>
        </w:rPr>
        <w:t>1</w:t>
      </w:r>
      <w:r w:rsidR="00C27567" w:rsidRPr="00FC602A">
        <w:rPr>
          <w:sz w:val="22"/>
        </w:rPr>
        <w:t>0 value)</w:t>
      </w:r>
    </w:p>
    <w:p w14:paraId="3193B896" w14:textId="1C03AC22" w:rsidR="001732F9" w:rsidRPr="001732F9" w:rsidRDefault="001732F9" w:rsidP="001732F9">
      <w:pPr>
        <w:pStyle w:val="ListParagraph"/>
        <w:numPr>
          <w:ilvl w:val="3"/>
          <w:numId w:val="3"/>
        </w:numPr>
        <w:rPr>
          <w:sz w:val="22"/>
        </w:rPr>
      </w:pPr>
      <w:r>
        <w:rPr>
          <w:sz w:val="22"/>
        </w:rPr>
        <w:t>Two reserved tickets to the Spring Musical ($20 Value)</w:t>
      </w:r>
    </w:p>
    <w:p w14:paraId="38053F78" w14:textId="1D01F37F" w:rsidR="0087539B" w:rsidRPr="00FC602A" w:rsidRDefault="0087539B" w:rsidP="0087539B">
      <w:pPr>
        <w:pStyle w:val="ListParagraph"/>
        <w:numPr>
          <w:ilvl w:val="3"/>
          <w:numId w:val="3"/>
        </w:numPr>
        <w:rPr>
          <w:sz w:val="22"/>
        </w:rPr>
      </w:pPr>
      <w:r w:rsidRPr="00FC602A">
        <w:rPr>
          <w:sz w:val="22"/>
        </w:rPr>
        <w:t>Priority seating at the Winter Concert, Pops Concert, and Solo Ensemble Concert. (Priceless)</w:t>
      </w:r>
    </w:p>
    <w:p w14:paraId="11085546" w14:textId="72D7A8E7" w:rsidR="0087539B" w:rsidRPr="00FC602A" w:rsidRDefault="00812EC6" w:rsidP="0087539B">
      <w:pPr>
        <w:pStyle w:val="ListParagraph"/>
        <w:numPr>
          <w:ilvl w:val="3"/>
          <w:numId w:val="3"/>
        </w:numPr>
        <w:rPr>
          <w:sz w:val="22"/>
        </w:rPr>
      </w:pPr>
      <w:r w:rsidRPr="00FC602A">
        <w:rPr>
          <w:sz w:val="22"/>
        </w:rPr>
        <w:t>Two</w:t>
      </w:r>
      <w:r w:rsidR="0087539B" w:rsidRPr="00FC602A">
        <w:rPr>
          <w:sz w:val="22"/>
        </w:rPr>
        <w:t xml:space="preserve"> end of the year banquet tickets ($</w:t>
      </w:r>
      <w:r w:rsidRPr="00FC602A">
        <w:rPr>
          <w:sz w:val="22"/>
        </w:rPr>
        <w:t>4</w:t>
      </w:r>
      <w:r w:rsidR="0087539B" w:rsidRPr="00FC602A">
        <w:rPr>
          <w:sz w:val="22"/>
        </w:rPr>
        <w:t>0 value)</w:t>
      </w:r>
    </w:p>
    <w:p w14:paraId="424676D2" w14:textId="2A365DFB" w:rsidR="0087539B" w:rsidRPr="00FC602A" w:rsidRDefault="0087539B" w:rsidP="0087539B">
      <w:pPr>
        <w:pStyle w:val="ListParagraph"/>
        <w:numPr>
          <w:ilvl w:val="3"/>
          <w:numId w:val="3"/>
        </w:numPr>
        <w:rPr>
          <w:sz w:val="22"/>
        </w:rPr>
      </w:pPr>
      <w:r w:rsidRPr="00FC602A">
        <w:rPr>
          <w:sz w:val="22"/>
        </w:rPr>
        <w:t xml:space="preserve">Name in the winter and spring concert </w:t>
      </w:r>
      <w:r w:rsidR="00B31175" w:rsidRPr="00FC602A">
        <w:rPr>
          <w:sz w:val="22"/>
        </w:rPr>
        <w:t xml:space="preserve">program </w:t>
      </w:r>
      <w:r w:rsidRPr="00FC602A">
        <w:rPr>
          <w:sz w:val="22"/>
        </w:rPr>
        <w:t>($10 value)</w:t>
      </w:r>
    </w:p>
    <w:p w14:paraId="62C30F46" w14:textId="4D7210E7" w:rsidR="005361BE" w:rsidRPr="00FC602A" w:rsidRDefault="005361BE" w:rsidP="005361BE">
      <w:pPr>
        <w:pStyle w:val="ListParagraph"/>
        <w:ind w:left="2880"/>
        <w:jc w:val="both"/>
        <w:rPr>
          <w:sz w:val="22"/>
        </w:rPr>
      </w:pPr>
    </w:p>
    <w:p w14:paraId="2853A3A1" w14:textId="63B21A24" w:rsidR="005361BE" w:rsidRPr="00FC602A" w:rsidRDefault="005361BE" w:rsidP="005361BE">
      <w:pPr>
        <w:rPr>
          <w:b/>
          <w:szCs w:val="28"/>
          <w:u w:val="single"/>
        </w:rPr>
      </w:pPr>
      <w:r w:rsidRPr="00FC602A">
        <w:rPr>
          <w:b/>
          <w:sz w:val="36"/>
          <w:szCs w:val="40"/>
          <w:u w:val="single"/>
        </w:rPr>
        <w:t>“Diamond” level:</w:t>
      </w:r>
      <w:r w:rsidRPr="00FC602A">
        <w:rPr>
          <w:b/>
          <w:sz w:val="22"/>
        </w:rPr>
        <w:tab/>
      </w:r>
      <w:r w:rsidRPr="00FC602A">
        <w:rPr>
          <w:b/>
          <w:szCs w:val="28"/>
          <w:u w:val="single"/>
        </w:rPr>
        <w:t>$500 Sponsor</w:t>
      </w:r>
    </w:p>
    <w:p w14:paraId="78E11103" w14:textId="77777777" w:rsidR="00FC602A" w:rsidRPr="00FC602A" w:rsidRDefault="00FC602A" w:rsidP="00FC602A">
      <w:pPr>
        <w:ind w:left="2880"/>
        <w:rPr>
          <w:sz w:val="22"/>
        </w:rPr>
      </w:pPr>
    </w:p>
    <w:p w14:paraId="3104439D" w14:textId="63EC3CB0" w:rsidR="000C1D38" w:rsidRPr="00FC602A" w:rsidRDefault="00FC602A" w:rsidP="00FC602A">
      <w:pPr>
        <w:ind w:left="2880"/>
        <w:rPr>
          <w:sz w:val="22"/>
        </w:rPr>
      </w:pPr>
      <w:r w:rsidRPr="00FC602A">
        <w:rPr>
          <w:rFonts w:ascii="Century Gothic" w:hAnsi="Century Gothic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B454B" wp14:editId="18663212">
                <wp:simplePos x="0" y="0"/>
                <wp:positionH relativeFrom="margin">
                  <wp:posOffset>666750</wp:posOffset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DCD01" id="Rectangle 3" o:spid="_x0000_s1026" style="position:absolute;margin-left:52.5pt;margin-top:.6pt;width:17.25pt;height:1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8XXlAIAAIM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5361BE" w:rsidRPr="00FC602A">
        <w:rPr>
          <w:sz w:val="22"/>
        </w:rPr>
        <w:t xml:space="preserve">Same as Platinum level </w:t>
      </w:r>
      <w:proofErr w:type="gramStart"/>
      <w:r w:rsidR="005361BE" w:rsidRPr="00FC602A">
        <w:rPr>
          <w:sz w:val="22"/>
        </w:rPr>
        <w:t>except</w:t>
      </w:r>
      <w:proofErr w:type="gramEnd"/>
      <w:r w:rsidR="005361BE" w:rsidRPr="00FC602A">
        <w:rPr>
          <w:sz w:val="22"/>
        </w:rPr>
        <w:t xml:space="preserve"> four (4) tickets to all concerts</w:t>
      </w:r>
      <w:r w:rsidR="00EB4F9B" w:rsidRPr="00FC602A">
        <w:rPr>
          <w:sz w:val="22"/>
        </w:rPr>
        <w:t xml:space="preserve"> and </w:t>
      </w:r>
      <w:r w:rsidRPr="00FC602A">
        <w:rPr>
          <w:sz w:val="22"/>
        </w:rPr>
        <w:t xml:space="preserve">end of year </w:t>
      </w:r>
      <w:r w:rsidR="00EB4F9B" w:rsidRPr="00FC602A">
        <w:rPr>
          <w:sz w:val="22"/>
        </w:rPr>
        <w:t>banquet</w:t>
      </w:r>
    </w:p>
    <w:p w14:paraId="3D40A860" w14:textId="77777777" w:rsidR="00F92F18" w:rsidRPr="00FC602A" w:rsidRDefault="00F92F18" w:rsidP="007E2A61">
      <w:pPr>
        <w:rPr>
          <w:sz w:val="22"/>
        </w:rPr>
      </w:pPr>
    </w:p>
    <w:p w14:paraId="7981196F" w14:textId="77777777" w:rsidR="00FC602A" w:rsidRPr="00FC602A" w:rsidRDefault="000C1D38" w:rsidP="00FC602A">
      <w:pPr>
        <w:rPr>
          <w:sz w:val="22"/>
        </w:rPr>
      </w:pPr>
      <w:r w:rsidRPr="00FC602A">
        <w:rPr>
          <w:sz w:val="22"/>
        </w:rPr>
        <w:t>Checks can be made p</w:t>
      </w:r>
      <w:r w:rsidR="0087539B" w:rsidRPr="00FC602A">
        <w:rPr>
          <w:sz w:val="22"/>
        </w:rPr>
        <w:t xml:space="preserve">ayable to </w:t>
      </w:r>
      <w:r w:rsidR="0087539B" w:rsidRPr="00FC602A">
        <w:rPr>
          <w:b/>
          <w:sz w:val="22"/>
          <w:u w:val="single"/>
        </w:rPr>
        <w:t>Steele Canyon Band Parents</w:t>
      </w:r>
      <w:r w:rsidR="0087539B" w:rsidRPr="00FC602A">
        <w:rPr>
          <w:sz w:val="18"/>
        </w:rPr>
        <w:t>.</w:t>
      </w:r>
      <w:r w:rsidR="00F92F18" w:rsidRPr="00FC602A">
        <w:rPr>
          <w:sz w:val="18"/>
        </w:rPr>
        <w:t xml:space="preserve">  </w:t>
      </w:r>
      <w:r w:rsidR="00FC602A" w:rsidRPr="00FC602A">
        <w:rPr>
          <w:sz w:val="22"/>
        </w:rPr>
        <w:t>(All pledges must be paid in full prior to</w:t>
      </w:r>
    </w:p>
    <w:p w14:paraId="26F6E576" w14:textId="1F2E9209" w:rsidR="00FC602A" w:rsidRPr="00FC602A" w:rsidRDefault="00FC602A" w:rsidP="00FC602A">
      <w:pPr>
        <w:rPr>
          <w:sz w:val="22"/>
        </w:rPr>
      </w:pPr>
      <w:proofErr w:type="gramStart"/>
      <w:r w:rsidRPr="00FC602A">
        <w:rPr>
          <w:sz w:val="22"/>
        </w:rPr>
        <w:t>sponsorship</w:t>
      </w:r>
      <w:proofErr w:type="gramEnd"/>
      <w:r w:rsidRPr="00FC602A">
        <w:rPr>
          <w:sz w:val="22"/>
        </w:rPr>
        <w:t xml:space="preserve"> unless sponsor is external family member (i.e., grandparents, aunts, uncles, etc</w:t>
      </w:r>
      <w:r>
        <w:rPr>
          <w:sz w:val="22"/>
        </w:rPr>
        <w:t>.</w:t>
      </w:r>
      <w:r w:rsidRPr="00FC602A">
        <w:rPr>
          <w:sz w:val="20"/>
          <w:szCs w:val="20"/>
        </w:rPr>
        <w:t>)</w:t>
      </w:r>
      <w:r>
        <w:rPr>
          <w:sz w:val="20"/>
          <w:szCs w:val="20"/>
        </w:rPr>
        <w:t>)</w:t>
      </w:r>
      <w:r w:rsidRPr="00FC602A">
        <w:rPr>
          <w:sz w:val="20"/>
          <w:szCs w:val="20"/>
        </w:rPr>
        <w:t>.  Note: Concerts that are held with another band are not included under sponsorship.</w:t>
      </w:r>
      <w:r w:rsidRPr="00FC602A">
        <w:rPr>
          <w:sz w:val="22"/>
        </w:rPr>
        <w:t xml:space="preserve">  If you have any questions, please contact steeleregimentboosters@gmail.com</w:t>
      </w:r>
      <w:bookmarkStart w:id="0" w:name="_GoBack"/>
      <w:bookmarkEnd w:id="0"/>
    </w:p>
    <w:p w14:paraId="04D1CEFB" w14:textId="248451D0" w:rsidR="00FC602A" w:rsidRPr="00FC602A" w:rsidRDefault="00FC602A" w:rsidP="00FC602A">
      <w:pPr>
        <w:rPr>
          <w:sz w:val="22"/>
        </w:rPr>
      </w:pPr>
    </w:p>
    <w:p w14:paraId="54462271" w14:textId="21A4201F" w:rsidR="00FC602A" w:rsidRPr="00FC602A" w:rsidRDefault="00F92F18" w:rsidP="00FC602A">
      <w:pPr>
        <w:jc w:val="center"/>
        <w:rPr>
          <w:b/>
          <w:sz w:val="22"/>
        </w:rPr>
      </w:pPr>
      <w:r w:rsidRPr="00FC602A">
        <w:rPr>
          <w:b/>
          <w:sz w:val="22"/>
        </w:rPr>
        <w:t>Thank you for your support!</w:t>
      </w:r>
    </w:p>
    <w:p w14:paraId="2E70066F" w14:textId="6289CA6B" w:rsidR="007C4854" w:rsidRPr="00FC602A" w:rsidRDefault="00FC602A" w:rsidP="006742EA">
      <w:pPr>
        <w:jc w:val="both"/>
        <w:rPr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BF3F4" wp14:editId="13C9F512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010400" cy="610235"/>
                <wp:effectExtent l="0" t="0" r="2540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10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1C694B6" w14:textId="77777777" w:rsidR="00FC602A" w:rsidRDefault="00FC602A" w:rsidP="00FC60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" w:name="_Hlk488686896"/>
                            <w:bookmarkStart w:id="2" w:name="_Hlk488686897"/>
                            <w:bookmarkStart w:id="3" w:name="_Hlk488686898"/>
                            <w:r>
                              <w:rPr>
                                <w:rFonts w:ascii="Arial" w:hAnsi="Arial" w:cs="Arial"/>
                              </w:rPr>
                              <w:t>SCBP Band Treasurer Use Only</w:t>
                            </w:r>
                          </w:p>
                          <w:p w14:paraId="4FCB37D8" w14:textId="77777777" w:rsidR="00FC602A" w:rsidRDefault="00FC602A" w:rsidP="00FC60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2A4451" w14:textId="3B0D809A" w:rsidR="00FC602A" w:rsidRDefault="00FC602A" w:rsidP="00FC60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cash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_________   </w:t>
                            </w:r>
                            <w:r w:rsidRPr="006B4987">
                              <w:rPr>
                                <w:rFonts w:ascii="Arial" w:hAnsi="Arial" w:cs="Arial"/>
                              </w:rPr>
                              <w:t>check# 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A4DC3">
                              <w:rPr>
                                <w:rFonts w:ascii="Arial" w:hAnsi="Arial" w:cs="Arial"/>
                              </w:rPr>
                              <w:t>Amount Paid ___________</w:t>
                            </w:r>
                            <w:r w:rsidR="00EA4DC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Date </w:t>
                            </w:r>
                            <w:r w:rsidRPr="006B4987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bookmarkEnd w:id="1"/>
                          <w:bookmarkEnd w:id="2"/>
                          <w:bookmarkEnd w:id="3"/>
                          <w:p w14:paraId="6A8BB203" w14:textId="77777777" w:rsidR="00FC602A" w:rsidRDefault="00FC602A" w:rsidP="00FC6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35pt;width:552pt;height:48.0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" fillcolor="white [3201]" strokecolor="#0070c0" strokeweight=".5pt">
                <v:stroke dashstyle="longDashDotDot"/>
                <v:textbox>
                  <w:txbxContent>
                    <w:p w14:paraId="71C694B6" w14:textId="77777777" w:rsidR="00FC602A" w:rsidRDefault="00FC602A" w:rsidP="00FC602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</w:rPr>
                      </w:pPr>
                      <w:bookmarkStart w:id="4" w:name="_Hlk488686896"/>
                      <w:bookmarkStart w:id="5" w:name="_Hlk488686897"/>
                      <w:bookmarkStart w:id="6" w:name="_Hlk488686898"/>
                      <w:r>
                        <w:rPr>
                          <w:rFonts w:ascii="Arial" w:hAnsi="Arial" w:cs="Arial"/>
                        </w:rPr>
                        <w:t>SCBP Band Treasurer Use Only</w:t>
                      </w:r>
                    </w:p>
                    <w:p w14:paraId="4FCB37D8" w14:textId="77777777" w:rsidR="00FC602A" w:rsidRDefault="00FC602A" w:rsidP="00FC602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422A4451" w14:textId="3B0D809A" w:rsidR="00FC602A" w:rsidRDefault="00FC602A" w:rsidP="00FC602A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cash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_________   </w:t>
                      </w:r>
                      <w:r w:rsidRPr="006B4987">
                        <w:rPr>
                          <w:rFonts w:ascii="Arial" w:hAnsi="Arial" w:cs="Arial"/>
                        </w:rPr>
                        <w:t>check# 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A4DC3">
                        <w:rPr>
                          <w:rFonts w:ascii="Arial" w:hAnsi="Arial" w:cs="Arial"/>
                        </w:rPr>
                        <w:t>Amount Paid ___________</w:t>
                      </w:r>
                      <w:r w:rsidR="00EA4DC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Date </w:t>
                      </w:r>
                      <w:r w:rsidRPr="006B4987">
                        <w:rPr>
                          <w:rFonts w:ascii="Arial" w:hAnsi="Arial" w:cs="Arial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bookmarkEnd w:id="4"/>
                    <w:bookmarkEnd w:id="5"/>
                    <w:bookmarkEnd w:id="6"/>
                    <w:p w14:paraId="6A8BB203" w14:textId="77777777" w:rsidR="00FC602A" w:rsidRDefault="00FC602A" w:rsidP="00FC602A"/>
                  </w:txbxContent>
                </v:textbox>
                <w10:wrap anchorx="margin"/>
              </v:shape>
            </w:pict>
          </mc:Fallback>
        </mc:AlternateContent>
      </w:r>
    </w:p>
    <w:p w14:paraId="66E1A4E0" w14:textId="797F2559" w:rsidR="007C4854" w:rsidRPr="00FC602A" w:rsidRDefault="007C4854" w:rsidP="006742EA">
      <w:pPr>
        <w:jc w:val="both"/>
        <w:rPr>
          <w:sz w:val="22"/>
        </w:rPr>
      </w:pPr>
    </w:p>
    <w:p w14:paraId="70A5D6D2" w14:textId="45CB7241" w:rsidR="00FC602A" w:rsidRDefault="006418E3" w:rsidP="001732F9">
      <w:pPr>
        <w:ind w:left="7920"/>
        <w:jc w:val="both"/>
        <w:rPr>
          <w:sz w:val="22"/>
        </w:rPr>
      </w:pPr>
      <w:r w:rsidRPr="00FC602A">
        <w:rPr>
          <w:sz w:val="22"/>
        </w:rPr>
        <w:t xml:space="preserve">  </w:t>
      </w:r>
    </w:p>
    <w:p w14:paraId="3D69E794" w14:textId="22E5E3B2" w:rsidR="00FC602A" w:rsidRPr="00FC602A" w:rsidRDefault="00FC602A" w:rsidP="00FC602A">
      <w:pPr>
        <w:jc w:val="both"/>
        <w:rPr>
          <w:sz w:val="16"/>
          <w:szCs w:val="18"/>
        </w:rPr>
      </w:pPr>
      <w:r w:rsidRPr="00FC602A"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Updated </w:t>
      </w:r>
      <w:r w:rsidRPr="00FC602A">
        <w:rPr>
          <w:sz w:val="16"/>
          <w:szCs w:val="18"/>
        </w:rPr>
        <w:fldChar w:fldCharType="begin"/>
      </w:r>
      <w:r w:rsidRPr="00FC602A">
        <w:rPr>
          <w:sz w:val="16"/>
          <w:szCs w:val="18"/>
        </w:rPr>
        <w:instrText xml:space="preserve"> DATE \@ "M/d/yyyy h:mm am/pm" </w:instrText>
      </w:r>
      <w:r w:rsidRPr="00FC602A">
        <w:rPr>
          <w:sz w:val="16"/>
          <w:szCs w:val="18"/>
        </w:rPr>
        <w:fldChar w:fldCharType="separate"/>
      </w:r>
      <w:r w:rsidR="001732F9">
        <w:rPr>
          <w:noProof/>
          <w:sz w:val="16"/>
          <w:szCs w:val="18"/>
        </w:rPr>
        <w:t>7/25/2018 12:21 PM</w:t>
      </w:r>
      <w:r w:rsidRPr="00FC602A">
        <w:rPr>
          <w:sz w:val="16"/>
          <w:szCs w:val="18"/>
        </w:rPr>
        <w:fldChar w:fldCharType="end"/>
      </w:r>
      <w:r w:rsidRPr="00FC602A">
        <w:rPr>
          <w:sz w:val="16"/>
          <w:szCs w:val="18"/>
        </w:rPr>
        <w:t xml:space="preserve">                       </w:t>
      </w:r>
    </w:p>
    <w:sectPr w:rsidR="00FC602A" w:rsidRPr="00FC602A" w:rsidSect="00B84FC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126C9" w14:textId="77777777" w:rsidR="00D364DD" w:rsidRDefault="00D364DD" w:rsidP="00531717">
      <w:r>
        <w:separator/>
      </w:r>
    </w:p>
  </w:endnote>
  <w:endnote w:type="continuationSeparator" w:id="0">
    <w:p w14:paraId="494689F5" w14:textId="77777777" w:rsidR="00D364DD" w:rsidRDefault="00D364DD" w:rsidP="0053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1987" w14:textId="77777777" w:rsidR="00D364DD" w:rsidRDefault="00D364DD" w:rsidP="00531717">
      <w:r>
        <w:separator/>
      </w:r>
    </w:p>
  </w:footnote>
  <w:footnote w:type="continuationSeparator" w:id="0">
    <w:p w14:paraId="65FFBA21" w14:textId="77777777" w:rsidR="00D364DD" w:rsidRDefault="00D364DD" w:rsidP="0053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5A9"/>
    <w:multiLevelType w:val="hybridMultilevel"/>
    <w:tmpl w:val="C088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E3F88"/>
    <w:multiLevelType w:val="hybridMultilevel"/>
    <w:tmpl w:val="735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3214CA"/>
    <w:multiLevelType w:val="hybridMultilevel"/>
    <w:tmpl w:val="489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4A"/>
    <w:rsid w:val="0004573A"/>
    <w:rsid w:val="00054F6C"/>
    <w:rsid w:val="00062491"/>
    <w:rsid w:val="000C1D38"/>
    <w:rsid w:val="000F42B3"/>
    <w:rsid w:val="00160FEC"/>
    <w:rsid w:val="001732F9"/>
    <w:rsid w:val="001740CD"/>
    <w:rsid w:val="001F4A23"/>
    <w:rsid w:val="002004FD"/>
    <w:rsid w:val="002C467F"/>
    <w:rsid w:val="0033414B"/>
    <w:rsid w:val="003455CE"/>
    <w:rsid w:val="00414F7A"/>
    <w:rsid w:val="004778DE"/>
    <w:rsid w:val="004D5F95"/>
    <w:rsid w:val="004E03A5"/>
    <w:rsid w:val="00531717"/>
    <w:rsid w:val="005361BE"/>
    <w:rsid w:val="00541DF7"/>
    <w:rsid w:val="006418E3"/>
    <w:rsid w:val="006742EA"/>
    <w:rsid w:val="006A0F17"/>
    <w:rsid w:val="006F29FA"/>
    <w:rsid w:val="006F54EB"/>
    <w:rsid w:val="00766970"/>
    <w:rsid w:val="007C4854"/>
    <w:rsid w:val="007E2A61"/>
    <w:rsid w:val="007E5184"/>
    <w:rsid w:val="00812EC6"/>
    <w:rsid w:val="00832461"/>
    <w:rsid w:val="00844025"/>
    <w:rsid w:val="00851F7D"/>
    <w:rsid w:val="00855406"/>
    <w:rsid w:val="00862960"/>
    <w:rsid w:val="0087539B"/>
    <w:rsid w:val="008A546A"/>
    <w:rsid w:val="008C0DA9"/>
    <w:rsid w:val="008C525F"/>
    <w:rsid w:val="0091575B"/>
    <w:rsid w:val="0094411C"/>
    <w:rsid w:val="00995293"/>
    <w:rsid w:val="00B31175"/>
    <w:rsid w:val="00B46B07"/>
    <w:rsid w:val="00B84FC4"/>
    <w:rsid w:val="00BA55B6"/>
    <w:rsid w:val="00C17017"/>
    <w:rsid w:val="00C27567"/>
    <w:rsid w:val="00C40FAC"/>
    <w:rsid w:val="00C43623"/>
    <w:rsid w:val="00C52DF3"/>
    <w:rsid w:val="00CC5AEA"/>
    <w:rsid w:val="00D2553C"/>
    <w:rsid w:val="00D364DD"/>
    <w:rsid w:val="00D7454A"/>
    <w:rsid w:val="00E1117A"/>
    <w:rsid w:val="00E71375"/>
    <w:rsid w:val="00EA4DC3"/>
    <w:rsid w:val="00EB4F9B"/>
    <w:rsid w:val="00EF4E29"/>
    <w:rsid w:val="00F137D7"/>
    <w:rsid w:val="00F14365"/>
    <w:rsid w:val="00F25BA8"/>
    <w:rsid w:val="00F829B2"/>
    <w:rsid w:val="00F87F4D"/>
    <w:rsid w:val="00F92F18"/>
    <w:rsid w:val="00FA0C5C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7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7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7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4C91-FBF2-F643-B981-6A7D95C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Pride of the Canyon”</vt:lpstr>
    </vt:vector>
  </TitlesOfParts>
  <Company>Steele Canyon High School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Pride of the Canyon”</dc:title>
  <dc:subject/>
  <dc:creator>Heather Luck</dc:creator>
  <cp:keywords/>
  <dc:description/>
  <cp:lastModifiedBy>Heather Luck</cp:lastModifiedBy>
  <cp:revision>2</cp:revision>
  <cp:lastPrinted>2015-07-31T18:23:00Z</cp:lastPrinted>
  <dcterms:created xsi:type="dcterms:W3CDTF">2018-07-25T19:24:00Z</dcterms:created>
  <dcterms:modified xsi:type="dcterms:W3CDTF">2018-07-25T19:24:00Z</dcterms:modified>
</cp:coreProperties>
</file>